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A488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55A85F9A">
      <w:pPr>
        <w:rPr>
          <w:rFonts w:hint="eastAsia" w:eastAsia="仿宋_GB2312"/>
          <w:sz w:val="32"/>
          <w:szCs w:val="32"/>
        </w:rPr>
      </w:pPr>
    </w:p>
    <w:p w14:paraId="49292C3F">
      <w:pPr>
        <w:adjustRightIn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湖南科技大学大学生创新创业孵化基地项目</w:t>
      </w:r>
      <w:r>
        <w:rPr>
          <w:rFonts w:hint="eastAsia" w:eastAsia="方正小标宋简体"/>
          <w:spacing w:val="40"/>
          <w:sz w:val="44"/>
          <w:szCs w:val="44"/>
        </w:rPr>
        <w:t>计划书编制说明及提</w:t>
      </w:r>
      <w:r>
        <w:rPr>
          <w:rFonts w:hint="eastAsia" w:eastAsia="方正小标宋简体"/>
          <w:sz w:val="44"/>
          <w:szCs w:val="44"/>
        </w:rPr>
        <w:t>纲</w:t>
      </w:r>
    </w:p>
    <w:bookmarkEnd w:id="0"/>
    <w:p w14:paraId="3DCC00E5">
      <w:pPr>
        <w:adjustRightInd w:val="0"/>
        <w:rPr>
          <w:rFonts w:hint="eastAsia" w:eastAsia="仿宋_GB2312"/>
          <w:sz w:val="32"/>
          <w:szCs w:val="32"/>
        </w:rPr>
      </w:pPr>
    </w:p>
    <w:p w14:paraId="33FE8DC0">
      <w:pPr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一、相关说明</w:t>
      </w:r>
    </w:p>
    <w:p w14:paraId="03876679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1．计划书要严格按照编制提纲的项目逐条编写。 </w:t>
      </w:r>
    </w:p>
    <w:p w14:paraId="1282AF4F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2．计划书要用A4纸打印；编写时，小标题用黑体小三号字编写，正文用仿宋体小三号字编写。</w:t>
      </w:r>
    </w:p>
    <w:p w14:paraId="402CA6F5">
      <w:pPr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二、编制提纲</w:t>
      </w:r>
    </w:p>
    <w:p w14:paraId="4E8D19DF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1．计划书封面（项目名称、编制人、编制时间等）与目录</w:t>
      </w:r>
    </w:p>
    <w:p w14:paraId="69DAD182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2．基本情况（项目名称、拟成立时间、注册资本；主要股东、股份比例；主营业务；联系人电话、传真等信息）。</w:t>
      </w:r>
    </w:p>
    <w:p w14:paraId="3503874D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3．项目负责人及团队信息（姓名、性别、年龄、籍贯；学历、学位、毕业院校、政治面目、联系方式、主要经历等）。</w:t>
      </w:r>
    </w:p>
    <w:p w14:paraId="70E5EDD9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4．产品/服务描述（产品/服务介绍；产品技术水平；产品的新颖性、先进性和独特性；产品的竞争优势）。</w:t>
      </w:r>
    </w:p>
    <w:p w14:paraId="006AF55B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5．研究与开发（已有的技术成果及技术水平；研发队伍技术水平、竞争力及对外合作情况；已经投入的研发经费及今后投入计划；对研发人员的激励机制）。</w:t>
      </w:r>
    </w:p>
    <w:p w14:paraId="3880D488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6．行业及市场（行业历史与前景；市场规模及增长趋势；行业竞争对手及本公司竞争优势；未来3年市场销售预测）。</w:t>
      </w:r>
    </w:p>
    <w:p w14:paraId="2F9F2BB1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7．营销策略（在价格、促销、建立销售网络等各方面拟采取的策略及其可操作性和有效性；对销售人员的激励机制）。</w:t>
      </w:r>
    </w:p>
    <w:p w14:paraId="4DE150B6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8．管理（机构设置，员工持股，劳动合同，知识产权管理，人事计划）。</w:t>
      </w:r>
    </w:p>
    <w:p w14:paraId="098ABEFF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9．融资说明（资金需求量、用途、使用计划；拟出让股份；投资者权利；退出方式）。</w:t>
      </w:r>
    </w:p>
    <w:p w14:paraId="136F9AE4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10．财务预测（前三年及未来3年或5年的销售收入、利润、资产回报率等）。</w:t>
      </w:r>
    </w:p>
    <w:p w14:paraId="1070FE0D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11．风险控制（项目实施可能出现的风险和拟采取的控制措施）。</w:t>
      </w:r>
    </w:p>
    <w:p w14:paraId="476C2EC3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12．项目技术情况的证明文件、申请人与合伙人身份证明材料及需要提交的项目有关其他材料。</w:t>
      </w:r>
    </w:p>
    <w:p w14:paraId="5D7C702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FE819"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1"/>
        <w:szCs w:val="21"/>
      </w:rPr>
    </w:pPr>
    <w:r>
      <w:rPr>
        <w:rStyle w:val="6"/>
        <w:rFonts w:hint="eastAsia" w:ascii="仿宋_GB2312" w:eastAsia="仿宋_GB2312"/>
        <w:sz w:val="21"/>
        <w:szCs w:val="21"/>
      </w:rPr>
      <w:t>-</w:t>
    </w:r>
    <w:r>
      <w:rPr>
        <w:rFonts w:ascii="仿宋_GB2312" w:eastAsia="仿宋_GB2312"/>
        <w:sz w:val="21"/>
        <w:szCs w:val="21"/>
      </w:rPr>
      <w:fldChar w:fldCharType="begin"/>
    </w:r>
    <w:r>
      <w:rPr>
        <w:rStyle w:val="6"/>
        <w:rFonts w:ascii="仿宋_GB2312" w:eastAsia="仿宋_GB2312"/>
        <w:sz w:val="21"/>
        <w:szCs w:val="21"/>
      </w:rPr>
      <w:instrText xml:space="preserve">PAGE  </w:instrText>
    </w:r>
    <w:r>
      <w:rPr>
        <w:rFonts w:ascii="仿宋_GB2312" w:eastAsia="仿宋_GB2312"/>
        <w:sz w:val="21"/>
        <w:szCs w:val="21"/>
      </w:rPr>
      <w:fldChar w:fldCharType="separate"/>
    </w:r>
    <w:r>
      <w:rPr>
        <w:rStyle w:val="6"/>
        <w:rFonts w:ascii="仿宋_GB2312" w:eastAsia="仿宋_GB2312"/>
        <w:sz w:val="21"/>
        <w:szCs w:val="21"/>
      </w:rPr>
      <w:t>2</w:t>
    </w:r>
    <w:r>
      <w:rPr>
        <w:rFonts w:ascii="仿宋_GB2312" w:eastAsia="仿宋_GB2312"/>
        <w:sz w:val="21"/>
        <w:szCs w:val="21"/>
      </w:rPr>
      <w:fldChar w:fldCharType="end"/>
    </w:r>
    <w:r>
      <w:rPr>
        <w:rStyle w:val="6"/>
        <w:rFonts w:hint="eastAsia" w:ascii="仿宋_GB2312" w:eastAsia="仿宋_GB2312"/>
        <w:sz w:val="21"/>
        <w:szCs w:val="21"/>
      </w:rPr>
      <w:t>-</w:t>
    </w:r>
  </w:p>
  <w:p w14:paraId="7A42248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00000000"/>
    <w:rsid w:val="08401A6E"/>
    <w:rsid w:val="17C63352"/>
    <w:rsid w:val="264A3874"/>
    <w:rsid w:val="2857701D"/>
    <w:rsid w:val="55B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2697</Words>
  <Characters>2756</Characters>
  <Lines>0</Lines>
  <Paragraphs>0</Paragraphs>
  <TotalTime>256</TotalTime>
  <ScaleCrop>false</ScaleCrop>
  <LinksUpToDate>false</LinksUpToDate>
  <CharactersWithSpaces>2939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2023-10-10T02:54:00Z</dcterms:created>
  <dc:creator>wn</dc:creator>
  <cp:lastModifiedBy>miaomiao</cp:lastModifiedBy>
  <dcterms:modified xsi:type="dcterms:W3CDTF">2024-10-30T04:08:46Z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EE30DFD627494609A9DB337CDB8E7355_12</vt:lpwstr>
  </property>
</Properties>
</file>